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7E60" w14:textId="77777777" w:rsidR="00A079A5" w:rsidRDefault="00A079A5" w:rsidP="00223383">
      <w:pPr>
        <w:jc w:val="center"/>
      </w:pPr>
    </w:p>
    <w:p w14:paraId="0064002D" w14:textId="0E5E14DE" w:rsidR="00C459C8" w:rsidRDefault="00A500E0" w:rsidP="00223383">
      <w:pPr>
        <w:jc w:val="center"/>
      </w:pPr>
      <w:r>
        <w:rPr>
          <w:rFonts w:hint="eastAsia"/>
        </w:rPr>
        <w:t>次世代育成支援対策推進法</w:t>
      </w:r>
      <w:r w:rsidR="00C459C8">
        <w:rPr>
          <w:rFonts w:hint="eastAsia"/>
        </w:rPr>
        <w:t>に基づく一般事業主行動計画</w:t>
      </w:r>
    </w:p>
    <w:p w14:paraId="45FDB34F" w14:textId="30D4C58D" w:rsidR="00C459C8" w:rsidRDefault="00C459C8"/>
    <w:p w14:paraId="6DAB829E" w14:textId="7A63CA37" w:rsidR="00C459C8" w:rsidRDefault="00937591" w:rsidP="003C591D">
      <w:pPr>
        <w:ind w:firstLineChars="100" w:firstLine="210"/>
      </w:pPr>
      <w:r>
        <w:rPr>
          <w:rFonts w:hint="eastAsia"/>
        </w:rPr>
        <w:t>社員がその能力を発揮し、仕事と生活の調和を図り働きやすい雇用環境の整備を行うため、</w:t>
      </w:r>
      <w:r w:rsidR="003C591D">
        <w:rPr>
          <w:rFonts w:hint="eastAsia"/>
        </w:rPr>
        <w:t>次のように行動計画を策定する。</w:t>
      </w:r>
    </w:p>
    <w:p w14:paraId="61519B63" w14:textId="12C3051A" w:rsidR="003C591D" w:rsidRDefault="003C591D" w:rsidP="003C591D">
      <w:pPr>
        <w:ind w:firstLineChars="100" w:firstLine="210"/>
      </w:pPr>
    </w:p>
    <w:p w14:paraId="5EA76BA5" w14:textId="57D9716E" w:rsidR="003C591D" w:rsidRDefault="003C591D" w:rsidP="003C591D">
      <w:pPr>
        <w:ind w:firstLineChars="100" w:firstLine="210"/>
      </w:pPr>
    </w:p>
    <w:p w14:paraId="4342E787" w14:textId="52F1B2A7" w:rsidR="003C591D" w:rsidRDefault="003C591D" w:rsidP="003C591D">
      <w:r>
        <w:rPr>
          <w:rFonts w:hint="eastAsia"/>
        </w:rPr>
        <w:t xml:space="preserve">1.計画期間　　令和　</w:t>
      </w:r>
      <w:r w:rsidR="00EC130E">
        <w:rPr>
          <w:rFonts w:hint="eastAsia"/>
        </w:rPr>
        <w:t>７</w:t>
      </w:r>
      <w:r>
        <w:rPr>
          <w:rFonts w:hint="eastAsia"/>
        </w:rPr>
        <w:t xml:space="preserve">年　４月　１日　～　　令和　</w:t>
      </w:r>
      <w:r w:rsidR="00EC130E">
        <w:rPr>
          <w:rFonts w:hint="eastAsia"/>
        </w:rPr>
        <w:t>９</w:t>
      </w:r>
      <w:r>
        <w:rPr>
          <w:rFonts w:hint="eastAsia"/>
        </w:rPr>
        <w:t>年　３月３１日</w:t>
      </w:r>
    </w:p>
    <w:p w14:paraId="3A215590" w14:textId="43FDBD27" w:rsidR="003C591D" w:rsidRDefault="003C591D" w:rsidP="003C591D">
      <w:r>
        <w:rPr>
          <w:rFonts w:hint="eastAsia"/>
        </w:rPr>
        <w:t>2.</w:t>
      </w:r>
      <w:r w:rsidR="00CF0D90">
        <w:rPr>
          <w:rFonts w:hint="eastAsia"/>
        </w:rPr>
        <w:t>取り組み</w:t>
      </w:r>
      <w:r>
        <w:rPr>
          <w:rFonts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591D" w14:paraId="69F7A9E7" w14:textId="77777777" w:rsidTr="003C591D">
        <w:trPr>
          <w:trHeight w:val="938"/>
        </w:trPr>
        <w:tc>
          <w:tcPr>
            <w:tcW w:w="8494" w:type="dxa"/>
          </w:tcPr>
          <w:p w14:paraId="2FF236D8" w14:textId="7A2EC419" w:rsidR="00A079A5" w:rsidRDefault="00CF0D90" w:rsidP="003C591D">
            <w:r>
              <w:rPr>
                <w:rFonts w:hint="eastAsia"/>
              </w:rPr>
              <w:t>【目標】</w:t>
            </w:r>
          </w:p>
          <w:p w14:paraId="2747E404" w14:textId="0C03365D" w:rsidR="00A500E0" w:rsidRDefault="00A500E0" w:rsidP="003C591D">
            <w:pPr>
              <w:rPr>
                <w:rFonts w:hint="eastAsia"/>
              </w:rPr>
            </w:pPr>
            <w:r>
              <w:rPr>
                <w:rFonts w:hint="eastAsia"/>
              </w:rPr>
              <w:t>育児休業を取得しやすく、職場復帰しやすい環境の整備</w:t>
            </w:r>
          </w:p>
          <w:p w14:paraId="6FE97342" w14:textId="3DD37EE4" w:rsidR="003C591D" w:rsidRDefault="003C591D" w:rsidP="003C591D"/>
        </w:tc>
      </w:tr>
    </w:tbl>
    <w:p w14:paraId="18FC6A88" w14:textId="2514620B" w:rsidR="003C591D" w:rsidRDefault="003C591D" w:rsidP="003C591D"/>
    <w:p w14:paraId="1A021425" w14:textId="67863D1A" w:rsidR="00CF0D90" w:rsidRDefault="00CF0D90" w:rsidP="003C591D">
      <w:r>
        <w:rPr>
          <w:rFonts w:hint="eastAsia"/>
        </w:rPr>
        <w:t>〈対策〉</w:t>
      </w:r>
    </w:p>
    <w:p w14:paraId="53F49189" w14:textId="5A6AC587" w:rsidR="00CF0D90" w:rsidRDefault="00CF0D90" w:rsidP="003C591D">
      <w:r>
        <w:rPr>
          <w:rFonts w:hint="eastAsia"/>
        </w:rPr>
        <w:t>●</w:t>
      </w:r>
      <w:r w:rsidR="00A500E0">
        <w:rPr>
          <w:rFonts w:hint="eastAsia"/>
        </w:rPr>
        <w:t>育児休業中の代替要員を確保し、社員が安心して休業を取得できるようにする。育児休業を取りやすい環境づくりを目指す</w:t>
      </w:r>
    </w:p>
    <w:p w14:paraId="481D8899" w14:textId="77777777" w:rsidR="00CF0D90" w:rsidRDefault="00CF0D90" w:rsidP="003C59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90" w14:paraId="7681976A" w14:textId="77777777" w:rsidTr="00450AB0">
        <w:trPr>
          <w:trHeight w:val="1345"/>
        </w:trPr>
        <w:tc>
          <w:tcPr>
            <w:tcW w:w="8494" w:type="dxa"/>
          </w:tcPr>
          <w:p w14:paraId="3E1556C8" w14:textId="77777777" w:rsidR="00CF0D90" w:rsidRDefault="00CF0D90" w:rsidP="003C591D">
            <w:r>
              <w:rPr>
                <w:rFonts w:hint="eastAsia"/>
              </w:rPr>
              <w:t>【目標】</w:t>
            </w:r>
          </w:p>
          <w:p w14:paraId="6AA27C25" w14:textId="28E9B70A" w:rsidR="00CF0D90" w:rsidRDefault="00A500E0" w:rsidP="003C591D">
            <w:pPr>
              <w:rPr>
                <w:rFonts w:hint="eastAsia"/>
              </w:rPr>
            </w:pPr>
            <w:r>
              <w:rPr>
                <w:rFonts w:hint="eastAsia"/>
              </w:rPr>
              <w:t>育児・介護休業制度について社内周知を図る</w:t>
            </w:r>
          </w:p>
        </w:tc>
      </w:tr>
    </w:tbl>
    <w:p w14:paraId="60229E49" w14:textId="1677DFAE" w:rsidR="00CF0D90" w:rsidRDefault="00CF0D90" w:rsidP="003C591D"/>
    <w:p w14:paraId="0FCCE4F7" w14:textId="768D94F7" w:rsidR="00450AB0" w:rsidRDefault="00450AB0" w:rsidP="003C591D">
      <w:r>
        <w:rPr>
          <w:rFonts w:hint="eastAsia"/>
        </w:rPr>
        <w:t>〈対策〉</w:t>
      </w:r>
    </w:p>
    <w:p w14:paraId="3FCBFF69" w14:textId="42039E33" w:rsidR="008006B0" w:rsidRPr="008006B0" w:rsidRDefault="00450AB0" w:rsidP="00A500E0">
      <w:r>
        <w:rPr>
          <w:rFonts w:hint="eastAsia"/>
        </w:rPr>
        <w:t>●</w:t>
      </w:r>
      <w:r w:rsidR="00432E66">
        <w:rPr>
          <w:rFonts w:hint="eastAsia"/>
        </w:rPr>
        <w:t>全従業員に情報が届くように、育児・介護休業制度の通知を行う</w:t>
      </w:r>
    </w:p>
    <w:p w14:paraId="78DCC9A5" w14:textId="3D6694E0" w:rsidR="00CF0D90" w:rsidRDefault="00CF0D90" w:rsidP="003C591D"/>
    <w:p w14:paraId="5E3BA03A" w14:textId="77777777" w:rsidR="00A079A5" w:rsidRDefault="00A079A5" w:rsidP="003C591D"/>
    <w:p w14:paraId="236A3895" w14:textId="0B03F1C1" w:rsidR="00CF0D90" w:rsidRPr="00450AB0" w:rsidRDefault="00450AB0" w:rsidP="00450AB0">
      <w:pPr>
        <w:jc w:val="right"/>
        <w:rPr>
          <w:sz w:val="24"/>
          <w:szCs w:val="24"/>
        </w:rPr>
      </w:pPr>
      <w:r w:rsidRPr="00450AB0">
        <w:rPr>
          <w:rFonts w:hint="eastAsia"/>
          <w:sz w:val="24"/>
          <w:szCs w:val="24"/>
        </w:rPr>
        <w:t>育栄管財株式会社</w:t>
      </w:r>
    </w:p>
    <w:p w14:paraId="315E2E50" w14:textId="5A6184A8" w:rsidR="00450AB0" w:rsidRDefault="00450AB0" w:rsidP="00450AB0">
      <w:pPr>
        <w:jc w:val="right"/>
      </w:pPr>
      <w:r>
        <w:rPr>
          <w:rFonts w:hint="eastAsia"/>
        </w:rPr>
        <w:t>令和</w:t>
      </w:r>
      <w:r w:rsidR="008B40A9">
        <w:rPr>
          <w:rFonts w:hint="eastAsia"/>
        </w:rPr>
        <w:t>７</w:t>
      </w:r>
      <w:r>
        <w:rPr>
          <w:rFonts w:hint="eastAsia"/>
        </w:rPr>
        <w:t>年</w:t>
      </w:r>
      <w:r w:rsidR="008006B0">
        <w:rPr>
          <w:rFonts w:hint="eastAsia"/>
        </w:rPr>
        <w:t>２</w:t>
      </w:r>
      <w:r>
        <w:rPr>
          <w:rFonts w:hint="eastAsia"/>
        </w:rPr>
        <w:t>月</w:t>
      </w:r>
      <w:r w:rsidR="003D5110">
        <w:rPr>
          <w:rFonts w:hint="eastAsia"/>
        </w:rPr>
        <w:t>１７</w:t>
      </w:r>
      <w:r>
        <w:rPr>
          <w:rFonts w:hint="eastAsia"/>
        </w:rPr>
        <w:t>日策定</w:t>
      </w:r>
    </w:p>
    <w:sectPr w:rsidR="00450AB0" w:rsidSect="001622D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C8"/>
    <w:rsid w:val="00092675"/>
    <w:rsid w:val="000A38D6"/>
    <w:rsid w:val="00157BD3"/>
    <w:rsid w:val="001622D8"/>
    <w:rsid w:val="001A3ACA"/>
    <w:rsid w:val="00223383"/>
    <w:rsid w:val="0038499E"/>
    <w:rsid w:val="003C591D"/>
    <w:rsid w:val="003D5110"/>
    <w:rsid w:val="00432E66"/>
    <w:rsid w:val="00450AB0"/>
    <w:rsid w:val="008006B0"/>
    <w:rsid w:val="008B40A9"/>
    <w:rsid w:val="00937591"/>
    <w:rsid w:val="00A079A5"/>
    <w:rsid w:val="00A500E0"/>
    <w:rsid w:val="00B932CA"/>
    <w:rsid w:val="00C459C8"/>
    <w:rsid w:val="00CF0D90"/>
    <w:rsid w:val="00D7359D"/>
    <w:rsid w:val="00E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1D14C"/>
  <w15:chartTrackingRefBased/>
  <w15:docId w15:val="{535AA732-5364-4151-BBC2-195E34A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46B9-8C9A-43A7-91AD-71940F0C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guidry yukino</dc:creator>
  <cp:keywords/>
  <dc:description/>
  <cp:lastModifiedBy>yukino guidry</cp:lastModifiedBy>
  <cp:revision>15</cp:revision>
  <dcterms:created xsi:type="dcterms:W3CDTF">2022-02-21T01:15:00Z</dcterms:created>
  <dcterms:modified xsi:type="dcterms:W3CDTF">2025-02-18T05:26:00Z</dcterms:modified>
</cp:coreProperties>
</file>